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CE" w:rsidRPr="009E5CBB" w:rsidRDefault="009E5CBB" w:rsidP="00A907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Busko-Zdrój, 2</w:t>
      </w:r>
      <w:r w:rsidR="005F3A2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listopada 2016r.</w:t>
      </w:r>
    </w:p>
    <w:p w:rsidR="009E5CBB" w:rsidRDefault="009E5CBB" w:rsidP="00A907CE">
      <w:pPr>
        <w:rPr>
          <w:rFonts w:ascii="Arial" w:hAnsi="Arial" w:cs="Arial"/>
          <w:b/>
        </w:rPr>
      </w:pPr>
    </w:p>
    <w:p w:rsidR="00A907CE" w:rsidRPr="009E5CBB" w:rsidRDefault="00A907CE" w:rsidP="00A907CE">
      <w:pPr>
        <w:rPr>
          <w:rFonts w:ascii="Arial" w:hAnsi="Arial" w:cs="Arial"/>
          <w:b/>
        </w:rPr>
      </w:pPr>
      <w:r w:rsidRPr="009E5CBB">
        <w:rPr>
          <w:rFonts w:ascii="Arial" w:hAnsi="Arial" w:cs="Arial"/>
          <w:b/>
        </w:rPr>
        <w:t>ZOZ/DO/OM/ZP/58/16</w:t>
      </w:r>
    </w:p>
    <w:p w:rsidR="00A907CE" w:rsidRPr="009E5CBB" w:rsidRDefault="00A907CE" w:rsidP="00A907C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907CE" w:rsidRPr="009E5CBB" w:rsidRDefault="00A907CE" w:rsidP="00A907C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9E5CBB">
        <w:rPr>
          <w:rFonts w:ascii="Arial" w:hAnsi="Arial" w:cs="Arial"/>
        </w:rPr>
        <w:t xml:space="preserve">Dotyczy: Postępowania o udzielenie zamówienia publicznego prowadzonego </w:t>
      </w:r>
      <w:r w:rsidRPr="009E5CBB">
        <w:rPr>
          <w:rFonts w:ascii="Arial" w:hAnsi="Arial" w:cs="Arial"/>
          <w:u w:val="single"/>
        </w:rPr>
        <w:t>w trybie przetargu nieograniczonego</w:t>
      </w:r>
      <w:r w:rsidRPr="009E5CBB">
        <w:rPr>
          <w:rFonts w:ascii="Arial" w:hAnsi="Arial" w:cs="Arial"/>
        </w:rPr>
        <w:t xml:space="preserve">, którego przedmiotem </w:t>
      </w:r>
      <w:r w:rsidRPr="009E5CBB">
        <w:rPr>
          <w:rFonts w:ascii="Arial" w:hAnsi="Arial" w:cs="Arial"/>
          <w:bCs/>
        </w:rPr>
        <w:t xml:space="preserve">jest </w:t>
      </w:r>
      <w:r w:rsidRPr="009E5CBB">
        <w:rPr>
          <w:rFonts w:ascii="Arial" w:hAnsi="Arial" w:cs="Arial"/>
          <w:b/>
          <w:bCs/>
        </w:rPr>
        <w:t xml:space="preserve">dostawa </w:t>
      </w:r>
      <w:r w:rsidR="00F5353B">
        <w:rPr>
          <w:rFonts w:ascii="Arial" w:hAnsi="Arial" w:cs="Arial"/>
          <w:b/>
          <w:bCs/>
        </w:rPr>
        <w:t>materiałów szewnych</w:t>
      </w:r>
      <w:r w:rsidRPr="009E5CBB">
        <w:rPr>
          <w:rFonts w:ascii="Arial" w:hAnsi="Arial" w:cs="Arial"/>
          <w:b/>
          <w:bCs/>
        </w:rPr>
        <w:t xml:space="preserve"> dla Zespołu Opieki Zdrowotnej w Busku-Zdroju </w:t>
      </w:r>
      <w:r w:rsidRPr="009E5CBB">
        <w:rPr>
          <w:rFonts w:ascii="Arial" w:hAnsi="Arial" w:cs="Arial"/>
        </w:rPr>
        <w:t>z zachowaniem zasad określonych ustawą z dnia 29 stycznia 2004 r. Prawo zamówień publicznych (tekst jednolity Dz. U. z 2015 r., poz. 2164).</w:t>
      </w:r>
    </w:p>
    <w:p w:rsidR="00A907CE" w:rsidRPr="009E5CBB" w:rsidRDefault="00A907CE" w:rsidP="00A907CE">
      <w:pPr>
        <w:jc w:val="both"/>
        <w:rPr>
          <w:rFonts w:ascii="Arial" w:hAnsi="Arial" w:cs="Arial"/>
          <w:bCs/>
        </w:rPr>
      </w:pPr>
      <w:r w:rsidRPr="009E5CBB">
        <w:rPr>
          <w:rFonts w:ascii="Arial" w:hAnsi="Arial" w:cs="Arial"/>
          <w:i/>
        </w:rPr>
        <w:t>Ogłoszenie o zamówieniu ukazało się w Biuletynie Zamówień Publicznych w dniu 15.11.2016 roku, numer ogłoszenia 343108-2016</w:t>
      </w:r>
      <w:r w:rsidRPr="009E5CBB">
        <w:rPr>
          <w:rFonts w:ascii="Arial" w:hAnsi="Arial" w:cs="Arial"/>
          <w:bCs/>
        </w:rPr>
        <w:t>.</w:t>
      </w:r>
    </w:p>
    <w:p w:rsidR="00A907CE" w:rsidRPr="009E5CBB" w:rsidRDefault="00A907CE" w:rsidP="00A907CE">
      <w:pPr>
        <w:jc w:val="both"/>
        <w:rPr>
          <w:rFonts w:ascii="Arial" w:hAnsi="Arial" w:cs="Arial"/>
          <w:bCs/>
        </w:rPr>
      </w:pPr>
    </w:p>
    <w:p w:rsidR="00A907CE" w:rsidRPr="009E5CBB" w:rsidRDefault="005F3A26" w:rsidP="00A907CE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>Sprostowanie do o</w:t>
      </w:r>
      <w:r w:rsidR="00A907CE" w:rsidRPr="009E5CBB">
        <w:rPr>
          <w:rFonts w:ascii="Arial" w:hAnsi="Arial" w:cs="Arial"/>
          <w:b/>
          <w:bCs/>
        </w:rPr>
        <w:t>dpowiedzi na zapytania</w:t>
      </w:r>
      <w:r>
        <w:rPr>
          <w:rFonts w:ascii="Arial" w:hAnsi="Arial" w:cs="Arial"/>
          <w:b/>
          <w:bCs/>
        </w:rPr>
        <w:t xml:space="preserve"> z dnia 28 listopada 2016r</w:t>
      </w:r>
    </w:p>
    <w:p w:rsidR="00A907CE" w:rsidRPr="009E5CBB" w:rsidRDefault="00A907CE" w:rsidP="00A907CE">
      <w:pPr>
        <w:jc w:val="both"/>
        <w:rPr>
          <w:rFonts w:ascii="Arial" w:hAnsi="Arial" w:cs="Arial"/>
          <w:i/>
        </w:rPr>
      </w:pPr>
    </w:p>
    <w:p w:rsidR="00A907CE" w:rsidRPr="009E5CBB" w:rsidRDefault="00A907CE" w:rsidP="00A907CE">
      <w:pPr>
        <w:jc w:val="both"/>
        <w:rPr>
          <w:rFonts w:ascii="Arial" w:hAnsi="Arial" w:cs="Arial"/>
          <w:b/>
          <w:bCs/>
        </w:rPr>
      </w:pPr>
      <w:r w:rsidRPr="009E5CBB">
        <w:rPr>
          <w:rFonts w:ascii="Arial" w:hAnsi="Arial" w:cs="Arial"/>
          <w:b/>
          <w:bCs/>
        </w:rPr>
        <w:t>Do wszystkich Wykonawców:</w:t>
      </w:r>
    </w:p>
    <w:p w:rsidR="00A907CE" w:rsidRPr="009E5CBB" w:rsidRDefault="00A907CE" w:rsidP="00A907CE">
      <w:pPr>
        <w:pStyle w:val="Tekstpodstawowy"/>
        <w:spacing w:line="240" w:lineRule="auto"/>
        <w:rPr>
          <w:rFonts w:ascii="Arial" w:hAnsi="Arial" w:cs="Arial"/>
          <w:sz w:val="20"/>
          <w:szCs w:val="20"/>
        </w:rPr>
      </w:pPr>
      <w:r w:rsidRPr="009E5CBB">
        <w:rPr>
          <w:rFonts w:ascii="Arial" w:hAnsi="Arial" w:cs="Arial"/>
          <w:sz w:val="20"/>
          <w:szCs w:val="20"/>
        </w:rPr>
        <w:t xml:space="preserve">Zamawiający udziela </w:t>
      </w:r>
      <w:r w:rsidR="005F3A26">
        <w:rPr>
          <w:rFonts w:ascii="Arial" w:hAnsi="Arial" w:cs="Arial"/>
          <w:sz w:val="20"/>
          <w:szCs w:val="20"/>
        </w:rPr>
        <w:t xml:space="preserve">sprostowania do </w:t>
      </w:r>
      <w:r w:rsidRPr="009E5CBB">
        <w:rPr>
          <w:rFonts w:ascii="Arial" w:hAnsi="Arial" w:cs="Arial"/>
          <w:sz w:val="20"/>
          <w:szCs w:val="20"/>
        </w:rPr>
        <w:t>odpowiedzi na zapytania</w:t>
      </w:r>
      <w:r w:rsidR="005F3A26">
        <w:rPr>
          <w:rFonts w:ascii="Arial" w:hAnsi="Arial" w:cs="Arial"/>
          <w:sz w:val="20"/>
          <w:szCs w:val="20"/>
        </w:rPr>
        <w:t xml:space="preserve"> nr 71 i 82, które powinny mieć następujące brzmienie:</w:t>
      </w:r>
    </w:p>
    <w:p w:rsidR="00A907CE" w:rsidRPr="009E5CBB" w:rsidRDefault="00A907CE" w:rsidP="00A907CE">
      <w:pPr>
        <w:rPr>
          <w:rFonts w:ascii="Arial" w:hAnsi="Arial" w:cs="Arial"/>
          <w:b/>
        </w:rPr>
      </w:pPr>
    </w:p>
    <w:p w:rsidR="00961761" w:rsidRPr="009E5CBB" w:rsidRDefault="00961761" w:rsidP="00961761">
      <w:pPr>
        <w:rPr>
          <w:rFonts w:ascii="Arial" w:hAnsi="Arial" w:cs="Arial"/>
        </w:rPr>
      </w:pPr>
    </w:p>
    <w:p w:rsidR="00961761" w:rsidRPr="009E5CBB" w:rsidRDefault="00961761" w:rsidP="00961761">
      <w:pPr>
        <w:pStyle w:val="Zwykytekst"/>
        <w:jc w:val="both"/>
        <w:rPr>
          <w:rFonts w:ascii="Arial" w:hAnsi="Arial" w:cs="Arial"/>
          <w:b/>
          <w:sz w:val="20"/>
          <w:szCs w:val="20"/>
        </w:rPr>
      </w:pPr>
      <w:r w:rsidRPr="009E5CBB">
        <w:rPr>
          <w:rFonts w:ascii="Arial" w:hAnsi="Arial" w:cs="Arial"/>
          <w:b/>
          <w:sz w:val="20"/>
          <w:szCs w:val="20"/>
          <w:u w:val="single"/>
        </w:rPr>
        <w:t>Zapytanie nr 71 dotyczy załącznika 9 poz. 22, 27</w:t>
      </w:r>
    </w:p>
    <w:p w:rsidR="00961761" w:rsidRPr="009E5CBB" w:rsidRDefault="00961761" w:rsidP="00961761">
      <w:pPr>
        <w:jc w:val="both"/>
        <w:rPr>
          <w:rFonts w:ascii="Arial" w:hAnsi="Arial" w:cs="Arial"/>
        </w:rPr>
      </w:pPr>
      <w:r w:rsidRPr="009E5CBB">
        <w:rPr>
          <w:rFonts w:ascii="Arial" w:hAnsi="Arial" w:cs="Arial"/>
        </w:rPr>
        <w:t xml:space="preserve">Czy Zamawiający dopuści szew z igłą o długości 40 mm?  </w:t>
      </w:r>
    </w:p>
    <w:p w:rsidR="00961761" w:rsidRPr="009E5CBB" w:rsidRDefault="00961761" w:rsidP="00961761">
      <w:pPr>
        <w:rPr>
          <w:rFonts w:ascii="Arial" w:hAnsi="Arial" w:cs="Arial"/>
        </w:rPr>
      </w:pPr>
      <w:r w:rsidRPr="009E5CBB">
        <w:rPr>
          <w:rFonts w:ascii="Arial" w:hAnsi="Arial" w:cs="Arial"/>
          <w:b/>
        </w:rPr>
        <w:t>Odpowiedź: Zamawiający dopuszcza w 22</w:t>
      </w:r>
      <w:r w:rsidR="005F3A26">
        <w:rPr>
          <w:rFonts w:ascii="Arial" w:hAnsi="Arial" w:cs="Arial"/>
          <w:b/>
        </w:rPr>
        <w:t xml:space="preserve"> i 27.</w:t>
      </w:r>
    </w:p>
    <w:p w:rsidR="00961761" w:rsidRPr="009E5CBB" w:rsidRDefault="00961761" w:rsidP="00961761">
      <w:pPr>
        <w:rPr>
          <w:rFonts w:ascii="Arial" w:hAnsi="Arial" w:cs="Arial"/>
        </w:rPr>
      </w:pPr>
    </w:p>
    <w:p w:rsidR="002F1B69" w:rsidRPr="009E5CBB" w:rsidRDefault="002F1B69" w:rsidP="002F1B69">
      <w:pPr>
        <w:pStyle w:val="Zwykytekst"/>
        <w:jc w:val="both"/>
        <w:rPr>
          <w:rFonts w:ascii="Arial" w:hAnsi="Arial" w:cs="Arial"/>
          <w:b/>
          <w:sz w:val="20"/>
          <w:szCs w:val="20"/>
        </w:rPr>
      </w:pPr>
      <w:r w:rsidRPr="009E5CBB">
        <w:rPr>
          <w:rFonts w:ascii="Arial" w:hAnsi="Arial" w:cs="Arial"/>
          <w:b/>
          <w:sz w:val="20"/>
          <w:szCs w:val="20"/>
          <w:u w:val="single"/>
        </w:rPr>
        <w:t xml:space="preserve">Zapytanie nr 82 dotyczy załącznika </w:t>
      </w:r>
      <w:r w:rsidR="005F3A26">
        <w:rPr>
          <w:rFonts w:ascii="Arial" w:hAnsi="Arial" w:cs="Arial"/>
          <w:b/>
          <w:sz w:val="20"/>
          <w:szCs w:val="20"/>
          <w:u w:val="single"/>
        </w:rPr>
        <w:t>8</w:t>
      </w:r>
      <w:r w:rsidRPr="009E5CB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F1B69" w:rsidRPr="009E5CBB" w:rsidRDefault="002F1B69" w:rsidP="002F1B69">
      <w:pPr>
        <w:jc w:val="both"/>
        <w:rPr>
          <w:rFonts w:ascii="Arial" w:hAnsi="Arial" w:cs="Arial"/>
        </w:rPr>
      </w:pPr>
      <w:r w:rsidRPr="009E5CBB">
        <w:rPr>
          <w:rFonts w:ascii="Arial" w:hAnsi="Arial" w:cs="Arial"/>
        </w:rPr>
        <w:t xml:space="preserve">Czy Zamawiający zgodzi się na wydzielenie pozycji 1 do osobnego pakietu?  </w:t>
      </w:r>
    </w:p>
    <w:p w:rsidR="002F1B69" w:rsidRPr="009E5CBB" w:rsidRDefault="002F1B69" w:rsidP="002F1B69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9E5CBB">
        <w:rPr>
          <w:rFonts w:ascii="Arial" w:hAnsi="Arial" w:cs="Arial"/>
          <w:b/>
          <w:sz w:val="20"/>
          <w:szCs w:val="20"/>
        </w:rPr>
        <w:t>Odpowiedź: Zamawiający nie wyraża zgody.</w:t>
      </w:r>
    </w:p>
    <w:p w:rsidR="002F1B69" w:rsidRDefault="002F1B69" w:rsidP="004E2BA7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:rsidR="005F3A26" w:rsidRDefault="005F3A26" w:rsidP="004E2BA7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:rsidR="005F3A26" w:rsidRDefault="005F3A26" w:rsidP="004E2BA7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:rsidR="005F3A26" w:rsidRDefault="005F3A26" w:rsidP="004E2BA7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:rsidR="005F3A26" w:rsidRDefault="005F3A26" w:rsidP="005F3A26">
      <w:pPr>
        <w:pStyle w:val="Zwykytek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poważaniem</w:t>
      </w:r>
    </w:p>
    <w:p w:rsidR="005F3A26" w:rsidRDefault="005F3A26" w:rsidP="005F3A26">
      <w:pPr>
        <w:pStyle w:val="Zwykytek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Dyrektor Zespołu Opieki Zdrowotnej w Busko-Zdroju </w:t>
      </w:r>
    </w:p>
    <w:p w:rsidR="005F3A26" w:rsidRPr="009E5CBB" w:rsidRDefault="005F3A26" w:rsidP="005F3A26">
      <w:pPr>
        <w:pStyle w:val="Zwykytek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 Grzegorz Lasak</w:t>
      </w:r>
    </w:p>
    <w:sectPr w:rsidR="005F3A26" w:rsidRPr="009E5CBB" w:rsidSect="001E5D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B4D" w:rsidRDefault="00347B4D" w:rsidP="00A907CE">
      <w:r>
        <w:separator/>
      </w:r>
    </w:p>
  </w:endnote>
  <w:endnote w:type="continuationSeparator" w:id="0">
    <w:p w:rsidR="00347B4D" w:rsidRDefault="00347B4D" w:rsidP="00A90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B4D" w:rsidRDefault="00347B4D" w:rsidP="00A907CE">
      <w:r>
        <w:separator/>
      </w:r>
    </w:p>
  </w:footnote>
  <w:footnote w:type="continuationSeparator" w:id="0">
    <w:p w:rsidR="00347B4D" w:rsidRDefault="00347B4D" w:rsidP="00A90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6" w:type="dxa"/>
      <w:tblInd w:w="-176" w:type="dxa"/>
      <w:tblBorders>
        <w:bottom w:val="single" w:sz="4" w:space="0" w:color="auto"/>
        <w:insideH w:val="single" w:sz="4" w:space="0" w:color="auto"/>
      </w:tblBorders>
      <w:tblLayout w:type="fixed"/>
      <w:tblLook w:val="0420"/>
    </w:tblPr>
    <w:tblGrid>
      <w:gridCol w:w="2516"/>
      <w:gridCol w:w="3580"/>
      <w:gridCol w:w="2410"/>
      <w:gridCol w:w="2410"/>
    </w:tblGrid>
    <w:tr w:rsidR="00621EA7" w:rsidRPr="00970170" w:rsidTr="00621EA7">
      <w:trPr>
        <w:trHeight w:val="2222"/>
      </w:trPr>
      <w:tc>
        <w:tcPr>
          <w:tcW w:w="2516" w:type="dxa"/>
          <w:shd w:val="clear" w:color="auto" w:fill="auto"/>
          <w:vAlign w:val="center"/>
        </w:tcPr>
        <w:p w:rsidR="00621EA7" w:rsidRPr="00970170" w:rsidRDefault="00621EA7" w:rsidP="00621EA7">
          <w:pPr>
            <w:ind w:left="-818"/>
            <w:jc w:val="center"/>
            <w:rPr>
              <w:rFonts w:ascii="Century Gothic" w:hAnsi="Century Gothic"/>
              <w:noProof/>
              <w:sz w:val="16"/>
              <w:szCs w:val="16"/>
            </w:rPr>
          </w:pPr>
          <w:r w:rsidRPr="00970170">
            <w:rPr>
              <w:rFonts w:ascii="Century Gothic" w:hAnsi="Century Gothic"/>
              <w:noProof/>
              <w:sz w:val="16"/>
              <w:szCs w:val="16"/>
            </w:rPr>
            <w:t xml:space="preserve">           </w:t>
          </w:r>
          <w:r>
            <w:rPr>
              <w:rFonts w:ascii="Century Gothic" w:hAnsi="Century Gothic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333500" cy="838200"/>
                <wp:effectExtent l="1905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70170">
            <w:rPr>
              <w:rFonts w:ascii="Century Gothic" w:hAnsi="Century Gothic"/>
              <w:noProof/>
              <w:sz w:val="16"/>
              <w:szCs w:val="16"/>
            </w:rPr>
            <w:t xml:space="preserve">                   </w:t>
          </w:r>
        </w:p>
      </w:tc>
      <w:tc>
        <w:tcPr>
          <w:tcW w:w="3580" w:type="dxa"/>
          <w:shd w:val="clear" w:color="auto" w:fill="auto"/>
          <w:vAlign w:val="center"/>
        </w:tcPr>
        <w:p w:rsidR="00621EA7" w:rsidRPr="00970170" w:rsidRDefault="00621EA7" w:rsidP="00621EA7">
          <w:pPr>
            <w:jc w:val="center"/>
            <w:rPr>
              <w:rFonts w:ascii="Century Gothic" w:hAnsi="Century Gothic"/>
              <w:sz w:val="16"/>
              <w:szCs w:val="16"/>
            </w:rPr>
          </w:pPr>
        </w:p>
        <w:p w:rsidR="00621EA7" w:rsidRPr="00970170" w:rsidRDefault="00621EA7" w:rsidP="00621EA7">
          <w:pPr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970170">
            <w:rPr>
              <w:rFonts w:ascii="Century Gothic" w:hAnsi="Century Gothic"/>
              <w:b/>
              <w:sz w:val="16"/>
              <w:szCs w:val="16"/>
            </w:rPr>
            <w:t>Zespół Opieki Zdrowotnej w Busku-Zdroju</w:t>
          </w:r>
        </w:p>
        <w:p w:rsidR="00621EA7" w:rsidRPr="00970170" w:rsidRDefault="00621EA7" w:rsidP="00621EA7">
          <w:pPr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970170">
            <w:rPr>
              <w:rFonts w:ascii="Century Gothic" w:hAnsi="Century Gothic"/>
              <w:b/>
              <w:sz w:val="16"/>
              <w:szCs w:val="16"/>
            </w:rPr>
            <w:t>ul Bohaterów Warszawy 67</w:t>
          </w:r>
        </w:p>
        <w:p w:rsidR="00621EA7" w:rsidRPr="00970170" w:rsidRDefault="00621EA7" w:rsidP="00621EA7">
          <w:pPr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970170">
            <w:rPr>
              <w:rFonts w:ascii="Century Gothic" w:hAnsi="Century Gothic"/>
              <w:b/>
              <w:sz w:val="16"/>
              <w:szCs w:val="16"/>
            </w:rPr>
            <w:t>28-100 Busko- Zdrój</w:t>
          </w:r>
        </w:p>
        <w:p w:rsidR="00621EA7" w:rsidRPr="00970170" w:rsidRDefault="00621EA7" w:rsidP="00621EA7">
          <w:pPr>
            <w:jc w:val="center"/>
            <w:rPr>
              <w:rFonts w:ascii="Century Gothic" w:hAnsi="Century Gothic"/>
              <w:sz w:val="16"/>
              <w:szCs w:val="16"/>
            </w:rPr>
          </w:pPr>
          <w:r w:rsidRPr="00970170">
            <w:rPr>
              <w:rFonts w:ascii="Century Gothic" w:hAnsi="Century Gothic"/>
              <w:sz w:val="16"/>
              <w:szCs w:val="16"/>
            </w:rPr>
            <w:t>tel. centrala 41 378 24 01 fax. 41 378 27 68</w:t>
          </w:r>
        </w:p>
        <w:p w:rsidR="00621EA7" w:rsidRPr="00970170" w:rsidRDefault="00621EA7" w:rsidP="00621EA7">
          <w:pPr>
            <w:jc w:val="center"/>
            <w:rPr>
              <w:rFonts w:ascii="Century Gothic" w:hAnsi="Century Gothic"/>
              <w:sz w:val="16"/>
              <w:szCs w:val="16"/>
              <w:lang w:val="en-US"/>
            </w:rPr>
          </w:pPr>
          <w:r w:rsidRPr="00970170">
            <w:rPr>
              <w:rFonts w:ascii="Century Gothic" w:hAnsi="Century Gothic"/>
              <w:sz w:val="16"/>
              <w:szCs w:val="16"/>
              <w:lang w:val="en-US"/>
            </w:rPr>
            <w:t>NIP: 655-16-62-705</w:t>
          </w:r>
          <w:r w:rsidRPr="00970170">
            <w:rPr>
              <w:rFonts w:ascii="Century Gothic" w:hAnsi="Century Gothic"/>
              <w:sz w:val="16"/>
              <w:szCs w:val="16"/>
              <w:lang w:val="en-US"/>
            </w:rPr>
            <w:tab/>
          </w:r>
          <w:proofErr w:type="spellStart"/>
          <w:r w:rsidRPr="00970170">
            <w:rPr>
              <w:rFonts w:ascii="Century Gothic" w:hAnsi="Century Gothic"/>
              <w:sz w:val="16"/>
              <w:szCs w:val="16"/>
              <w:lang w:val="en-US"/>
            </w:rPr>
            <w:t>Regon</w:t>
          </w:r>
          <w:proofErr w:type="spellEnd"/>
          <w:r w:rsidRPr="00970170">
            <w:rPr>
              <w:rFonts w:ascii="Century Gothic" w:hAnsi="Century Gothic"/>
              <w:sz w:val="16"/>
              <w:szCs w:val="16"/>
              <w:lang w:val="en-US"/>
            </w:rPr>
            <w:t>: 000311467</w:t>
          </w:r>
        </w:p>
        <w:p w:rsidR="00621EA7" w:rsidRPr="00970170" w:rsidRDefault="00621EA7" w:rsidP="00621EA7">
          <w:pPr>
            <w:jc w:val="center"/>
            <w:rPr>
              <w:rFonts w:ascii="Century Gothic" w:hAnsi="Century Gothic"/>
              <w:b/>
              <w:sz w:val="16"/>
              <w:szCs w:val="16"/>
              <w:lang w:val="en-US"/>
            </w:rPr>
          </w:pPr>
          <w:r w:rsidRPr="00970170">
            <w:rPr>
              <w:rFonts w:ascii="Century Gothic" w:hAnsi="Century Gothic"/>
              <w:b/>
              <w:sz w:val="16"/>
              <w:szCs w:val="16"/>
              <w:lang w:val="en-US"/>
            </w:rPr>
            <w:t>e-mail: sekretariat@zoz.busko.com.pl</w:t>
          </w:r>
        </w:p>
        <w:p w:rsidR="00621EA7" w:rsidRPr="00970170" w:rsidRDefault="00621EA7" w:rsidP="00621EA7">
          <w:pPr>
            <w:jc w:val="center"/>
            <w:rPr>
              <w:rFonts w:ascii="Century Gothic" w:hAnsi="Century Gothic"/>
              <w:sz w:val="16"/>
              <w:szCs w:val="16"/>
            </w:rPr>
          </w:pPr>
          <w:r w:rsidRPr="00970170">
            <w:rPr>
              <w:rFonts w:ascii="Century Gothic" w:hAnsi="Century Gothic"/>
              <w:b/>
              <w:sz w:val="16"/>
              <w:szCs w:val="16"/>
            </w:rPr>
            <w:t>strona internetowa: www.zoz.busko.com.pl</w:t>
          </w:r>
        </w:p>
      </w:tc>
      <w:tc>
        <w:tcPr>
          <w:tcW w:w="2410" w:type="dxa"/>
        </w:tcPr>
        <w:p w:rsidR="00621EA7" w:rsidRPr="00970170" w:rsidRDefault="00621EA7" w:rsidP="00621EA7">
          <w:pPr>
            <w:tabs>
              <w:tab w:val="left" w:pos="2160"/>
              <w:tab w:val="left" w:pos="3719"/>
            </w:tabs>
            <w:ind w:left="-934" w:hanging="142"/>
            <w:rPr>
              <w:rFonts w:ascii="Century Gothic" w:hAnsi="Century Gothic"/>
              <w:noProof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121920</wp:posOffset>
                </wp:positionV>
                <wp:extent cx="1285875" cy="1209675"/>
                <wp:effectExtent l="19050" t="0" r="9525" b="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10" w:type="dxa"/>
          <w:shd w:val="clear" w:color="auto" w:fill="auto"/>
          <w:vAlign w:val="center"/>
        </w:tcPr>
        <w:p w:rsidR="00621EA7" w:rsidRPr="00970170" w:rsidRDefault="00621EA7" w:rsidP="00621EA7">
          <w:pPr>
            <w:tabs>
              <w:tab w:val="left" w:pos="2160"/>
              <w:tab w:val="left" w:pos="3719"/>
            </w:tabs>
            <w:ind w:left="-1948" w:hanging="142"/>
            <w:jc w:val="center"/>
            <w:rPr>
              <w:rFonts w:ascii="Century Gothic" w:hAnsi="Century Gothic"/>
              <w:noProof/>
              <w:sz w:val="16"/>
              <w:szCs w:val="16"/>
            </w:rPr>
          </w:pPr>
        </w:p>
        <w:p w:rsidR="00621EA7" w:rsidRPr="00970170" w:rsidRDefault="00621EA7" w:rsidP="00621EA7">
          <w:pPr>
            <w:tabs>
              <w:tab w:val="left" w:pos="2160"/>
              <w:tab w:val="left" w:pos="3719"/>
            </w:tabs>
            <w:ind w:left="-934" w:hanging="142"/>
            <w:jc w:val="right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303020" cy="731520"/>
                <wp:effectExtent l="19050" t="0" r="0" b="0"/>
                <wp:docPr id="2" name="Obraz 2" descr="http://www.womp.com.pl/uploads/SN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://www.womp.com.pl/uploads/SN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02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21EA7" w:rsidRPr="00970170" w:rsidRDefault="00621EA7" w:rsidP="00621EA7">
          <w:pPr>
            <w:jc w:val="center"/>
            <w:rPr>
              <w:rFonts w:ascii="Century Gothic" w:hAnsi="Century Gothic"/>
              <w:i/>
              <w:sz w:val="16"/>
              <w:szCs w:val="16"/>
            </w:rPr>
          </w:pPr>
          <w:r>
            <w:rPr>
              <w:rFonts w:ascii="Century Gothic" w:hAnsi="Century Gothic"/>
              <w:i/>
              <w:sz w:val="16"/>
              <w:szCs w:val="16"/>
            </w:rPr>
            <w:t xml:space="preserve">         Laureat XVI edycji ŚNJ </w:t>
          </w:r>
          <w:r>
            <w:rPr>
              <w:rFonts w:ascii="Century Gothic" w:hAnsi="Century Gothic"/>
              <w:i/>
              <w:sz w:val="16"/>
              <w:szCs w:val="16"/>
            </w:rPr>
            <w:br/>
          </w:r>
          <w:r w:rsidRPr="00970170">
            <w:rPr>
              <w:rFonts w:ascii="Century Gothic" w:hAnsi="Century Gothic"/>
              <w:i/>
              <w:sz w:val="16"/>
              <w:szCs w:val="16"/>
            </w:rPr>
            <w:t xml:space="preserve">  </w:t>
          </w:r>
          <w:r>
            <w:rPr>
              <w:rFonts w:ascii="Century Gothic" w:hAnsi="Century Gothic"/>
              <w:i/>
              <w:sz w:val="16"/>
              <w:szCs w:val="16"/>
            </w:rPr>
            <w:t xml:space="preserve">       </w:t>
          </w:r>
          <w:r w:rsidRPr="00970170">
            <w:rPr>
              <w:rFonts w:ascii="Century Gothic" w:hAnsi="Century Gothic"/>
              <w:i/>
              <w:sz w:val="16"/>
              <w:szCs w:val="16"/>
            </w:rPr>
            <w:t xml:space="preserve">w kategorii organizacji                   </w:t>
          </w:r>
          <w:r w:rsidRPr="00970170">
            <w:rPr>
              <w:rFonts w:ascii="Century Gothic" w:hAnsi="Century Gothic"/>
              <w:i/>
              <w:sz w:val="16"/>
              <w:szCs w:val="16"/>
            </w:rPr>
            <w:br/>
            <w:t xml:space="preserve">   </w:t>
          </w:r>
          <w:r>
            <w:rPr>
              <w:rFonts w:ascii="Century Gothic" w:hAnsi="Century Gothic"/>
              <w:i/>
              <w:sz w:val="16"/>
              <w:szCs w:val="16"/>
            </w:rPr>
            <w:t xml:space="preserve">    </w:t>
          </w:r>
          <w:r w:rsidRPr="00970170">
            <w:rPr>
              <w:rFonts w:ascii="Century Gothic" w:hAnsi="Century Gothic"/>
              <w:i/>
              <w:sz w:val="16"/>
              <w:szCs w:val="16"/>
            </w:rPr>
            <w:t xml:space="preserve">  publicznych – ochrona</w:t>
          </w:r>
        </w:p>
        <w:p w:rsidR="00621EA7" w:rsidRPr="00970170" w:rsidRDefault="00621EA7" w:rsidP="00621EA7">
          <w:pPr>
            <w:jc w:val="center"/>
            <w:rPr>
              <w:rFonts w:ascii="Century Gothic" w:hAnsi="Century Gothic"/>
              <w:i/>
              <w:sz w:val="16"/>
              <w:szCs w:val="16"/>
            </w:rPr>
          </w:pPr>
          <w:r>
            <w:rPr>
              <w:rFonts w:ascii="Century Gothic" w:hAnsi="Century Gothic"/>
              <w:i/>
              <w:sz w:val="16"/>
              <w:szCs w:val="16"/>
            </w:rPr>
            <w:t xml:space="preserve">       </w:t>
          </w:r>
          <w:r w:rsidRPr="00970170">
            <w:rPr>
              <w:rFonts w:ascii="Century Gothic" w:hAnsi="Century Gothic"/>
              <w:i/>
              <w:sz w:val="16"/>
              <w:szCs w:val="16"/>
            </w:rPr>
            <w:t>zdrowia.</w:t>
          </w:r>
        </w:p>
      </w:tc>
    </w:tr>
  </w:tbl>
  <w:p w:rsidR="00621EA7" w:rsidRPr="00E62931" w:rsidRDefault="00621EA7" w:rsidP="00A907CE">
    <w:pPr>
      <w:pStyle w:val="Nagwek"/>
    </w:pPr>
  </w:p>
  <w:p w:rsidR="00621EA7" w:rsidRDefault="00621E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93E94"/>
    <w:multiLevelType w:val="hybridMultilevel"/>
    <w:tmpl w:val="24CC11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891648"/>
    <w:multiLevelType w:val="hybridMultilevel"/>
    <w:tmpl w:val="C2CA72CE"/>
    <w:lvl w:ilvl="0" w:tplc="E3EC6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4038C"/>
    <w:rsid w:val="00096236"/>
    <w:rsid w:val="000C62C7"/>
    <w:rsid w:val="00107122"/>
    <w:rsid w:val="001113DA"/>
    <w:rsid w:val="00121D5F"/>
    <w:rsid w:val="001308B3"/>
    <w:rsid w:val="0019040E"/>
    <w:rsid w:val="001A619C"/>
    <w:rsid w:val="001D0E8E"/>
    <w:rsid w:val="001E5D18"/>
    <w:rsid w:val="00247AC8"/>
    <w:rsid w:val="00255E43"/>
    <w:rsid w:val="002F1B69"/>
    <w:rsid w:val="002F4716"/>
    <w:rsid w:val="00347B4D"/>
    <w:rsid w:val="003705FE"/>
    <w:rsid w:val="003856EB"/>
    <w:rsid w:val="003A0C30"/>
    <w:rsid w:val="00405750"/>
    <w:rsid w:val="0040650B"/>
    <w:rsid w:val="00450A07"/>
    <w:rsid w:val="00491E1B"/>
    <w:rsid w:val="004E2BA7"/>
    <w:rsid w:val="00501E58"/>
    <w:rsid w:val="00531AC1"/>
    <w:rsid w:val="005F3A26"/>
    <w:rsid w:val="00621EA7"/>
    <w:rsid w:val="006D6E15"/>
    <w:rsid w:val="00773BF1"/>
    <w:rsid w:val="0079412C"/>
    <w:rsid w:val="00844656"/>
    <w:rsid w:val="00941DF6"/>
    <w:rsid w:val="00961761"/>
    <w:rsid w:val="00983055"/>
    <w:rsid w:val="00984A45"/>
    <w:rsid w:val="009B36ED"/>
    <w:rsid w:val="009B6C0A"/>
    <w:rsid w:val="009E5CBB"/>
    <w:rsid w:val="00A21AEE"/>
    <w:rsid w:val="00A4038C"/>
    <w:rsid w:val="00A907CE"/>
    <w:rsid w:val="00AB23B7"/>
    <w:rsid w:val="00BA766F"/>
    <w:rsid w:val="00C02A66"/>
    <w:rsid w:val="00C14BA1"/>
    <w:rsid w:val="00E11F14"/>
    <w:rsid w:val="00EC1EAC"/>
    <w:rsid w:val="00EE18F5"/>
    <w:rsid w:val="00F13827"/>
    <w:rsid w:val="00F3393F"/>
    <w:rsid w:val="00F44EB0"/>
    <w:rsid w:val="00F5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38C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038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4038C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038C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A4038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E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EB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A907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07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907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07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907CE"/>
    <w:pPr>
      <w:suppressAutoHyphens w:val="0"/>
      <w:spacing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07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907C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A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A4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A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33CA2-8490-47AC-8E4E-35A51A8F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2016-11-29T08:01:00Z</cp:lastPrinted>
  <dcterms:created xsi:type="dcterms:W3CDTF">2016-11-17T10:38:00Z</dcterms:created>
  <dcterms:modified xsi:type="dcterms:W3CDTF">2016-11-29T08:04:00Z</dcterms:modified>
</cp:coreProperties>
</file>